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06C42" w14:textId="77777777" w:rsidR="00DA6F87" w:rsidRPr="00317F14" w:rsidRDefault="00317F14" w:rsidP="00317F14">
      <w:pPr>
        <w:tabs>
          <w:tab w:val="left" w:pos="1980"/>
          <w:tab w:val="center" w:pos="7441"/>
        </w:tabs>
        <w:rPr>
          <w:b/>
          <w:sz w:val="44"/>
        </w:rPr>
      </w:pPr>
      <w:r w:rsidRPr="00317F14">
        <w:rPr>
          <w:b/>
          <w:noProof/>
          <w:sz w:val="44"/>
          <w:lang w:eastAsia="en-GB"/>
        </w:rPr>
        <w:drawing>
          <wp:anchor distT="0" distB="0" distL="114300" distR="114300" simplePos="0" relativeHeight="251662336" behindDoc="1" locked="0" layoutInCell="1" allowOverlap="1" wp14:anchorId="4413EEBE" wp14:editId="4BBAC7F7">
            <wp:simplePos x="0" y="0"/>
            <wp:positionH relativeFrom="column">
              <wp:posOffset>809625</wp:posOffset>
            </wp:positionH>
            <wp:positionV relativeFrom="paragraph">
              <wp:posOffset>48895</wp:posOffset>
            </wp:positionV>
            <wp:extent cx="742950" cy="70542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ne infant school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05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7F14">
        <w:rPr>
          <w:b/>
          <w:sz w:val="44"/>
        </w:rPr>
        <w:tab/>
      </w:r>
      <w:r w:rsidRPr="00317F14">
        <w:rPr>
          <w:b/>
          <w:sz w:val="44"/>
        </w:rPr>
        <w:tab/>
      </w:r>
      <w:r w:rsidR="00DA6F87" w:rsidRPr="00317F14">
        <w:rPr>
          <w:b/>
          <w:noProof/>
          <w:sz w:val="44"/>
          <w:lang w:eastAsia="en-GB"/>
        </w:rPr>
        <w:drawing>
          <wp:anchor distT="0" distB="0" distL="114300" distR="114300" simplePos="0" relativeHeight="251660288" behindDoc="1" locked="0" layoutInCell="1" allowOverlap="1" wp14:anchorId="57961982" wp14:editId="345D74B5">
            <wp:simplePos x="0" y="0"/>
            <wp:positionH relativeFrom="column">
              <wp:posOffset>7932420</wp:posOffset>
            </wp:positionH>
            <wp:positionV relativeFrom="paragraph">
              <wp:posOffset>10160</wp:posOffset>
            </wp:positionV>
            <wp:extent cx="742950" cy="705428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ne infant school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05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423C" w:rsidRPr="00317F14">
        <w:rPr>
          <w:b/>
          <w:sz w:val="44"/>
        </w:rPr>
        <w:t>Herne CE Infant and Nursery School</w:t>
      </w:r>
    </w:p>
    <w:p w14:paraId="31E6255A" w14:textId="6292238D" w:rsidR="00DA6F87" w:rsidRPr="00EE46DA" w:rsidRDefault="00317F14" w:rsidP="00317F14">
      <w:pPr>
        <w:tabs>
          <w:tab w:val="center" w:pos="7441"/>
          <w:tab w:val="left" w:pos="12990"/>
        </w:tabs>
        <w:rPr>
          <w:b/>
          <w:sz w:val="40"/>
        </w:rPr>
      </w:pPr>
      <w:r>
        <w:rPr>
          <w:b/>
          <w:sz w:val="44"/>
        </w:rPr>
        <w:tab/>
      </w:r>
      <w:r w:rsidR="00DD423C" w:rsidRPr="00DA6F87">
        <w:rPr>
          <w:b/>
          <w:sz w:val="44"/>
        </w:rPr>
        <w:t xml:space="preserve">At the heart of </w:t>
      </w:r>
      <w:r w:rsidR="005938CF" w:rsidRPr="00DA6F87">
        <w:rPr>
          <w:b/>
          <w:sz w:val="44"/>
        </w:rPr>
        <w:t xml:space="preserve">who we are and </w:t>
      </w:r>
      <w:r w:rsidR="00DD423C" w:rsidRPr="00DA6F87">
        <w:rPr>
          <w:b/>
          <w:sz w:val="44"/>
        </w:rPr>
        <w:t>what we do…</w:t>
      </w:r>
      <w:r w:rsidR="00B232AF">
        <w:rPr>
          <w:b/>
          <w:sz w:val="40"/>
        </w:rPr>
        <w:t>202</w:t>
      </w:r>
      <w:r w:rsidR="00F52C37">
        <w:rPr>
          <w:b/>
          <w:sz w:val="40"/>
        </w:rPr>
        <w:t>5</w:t>
      </w:r>
      <w:r w:rsidR="00B232AF">
        <w:rPr>
          <w:b/>
          <w:sz w:val="40"/>
        </w:rPr>
        <w:t>-2</w:t>
      </w:r>
      <w:r w:rsidR="00F52C37">
        <w:rPr>
          <w:b/>
          <w:sz w:val="40"/>
        </w:rPr>
        <w:t>6</w:t>
      </w:r>
      <w:r>
        <w:rPr>
          <w:b/>
          <w:sz w:val="40"/>
        </w:rPr>
        <w:tab/>
      </w:r>
    </w:p>
    <w:tbl>
      <w:tblPr>
        <w:tblStyle w:val="TableGrid"/>
        <w:tblpPr w:leftFromText="180" w:rightFromText="180" w:vertAnchor="page" w:horzAnchor="margin" w:tblpY="2041"/>
        <w:tblW w:w="0" w:type="auto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8" w:space="0" w:color="FF0000"/>
          <w:insideV w:val="single" w:sz="8" w:space="0" w:color="FF0000"/>
        </w:tblBorders>
        <w:tblLook w:val="04A0" w:firstRow="1" w:lastRow="0" w:firstColumn="1" w:lastColumn="0" w:noHBand="0" w:noVBand="1"/>
      </w:tblPr>
      <w:tblGrid>
        <w:gridCol w:w="1805"/>
        <w:gridCol w:w="2603"/>
        <w:gridCol w:w="1717"/>
        <w:gridCol w:w="887"/>
        <w:gridCol w:w="2603"/>
        <w:gridCol w:w="875"/>
        <w:gridCol w:w="1729"/>
        <w:gridCol w:w="2604"/>
      </w:tblGrid>
      <w:tr w:rsidR="001C57B3" w:rsidRPr="00043EC7" w14:paraId="11EF5766" w14:textId="77777777" w:rsidTr="001C57B3">
        <w:trPr>
          <w:trHeight w:val="1642"/>
        </w:trPr>
        <w:tc>
          <w:tcPr>
            <w:tcW w:w="1805" w:type="dxa"/>
            <w:shd w:val="clear" w:color="auto" w:fill="FFFFFF" w:themeFill="background1"/>
          </w:tcPr>
          <w:p w14:paraId="6533AD75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</w:p>
          <w:p w14:paraId="0A925173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>Our vision</w:t>
            </w:r>
          </w:p>
        </w:tc>
        <w:tc>
          <w:tcPr>
            <w:tcW w:w="13018" w:type="dxa"/>
            <w:gridSpan w:val="7"/>
            <w:shd w:val="clear" w:color="auto" w:fill="FFFFFF" w:themeFill="background1"/>
          </w:tcPr>
          <w:p w14:paraId="2A4B6A7E" w14:textId="77777777" w:rsidR="001C57B3" w:rsidRPr="00043EC7" w:rsidRDefault="001C57B3" w:rsidP="001C57B3"/>
          <w:p w14:paraId="2A4122B7" w14:textId="77777777" w:rsidR="001C57B3" w:rsidRDefault="001C57B3" w:rsidP="001C57B3">
            <w:pPr>
              <w:jc w:val="center"/>
              <w:rPr>
                <w:sz w:val="48"/>
              </w:rPr>
            </w:pPr>
            <w:r w:rsidRPr="00AC0637">
              <w:rPr>
                <w:sz w:val="48"/>
              </w:rPr>
              <w:t xml:space="preserve">‘Our school family: learning, loving and </w:t>
            </w:r>
          </w:p>
          <w:p w14:paraId="1FDD9023" w14:textId="77777777" w:rsidR="001C57B3" w:rsidRPr="00043EC7" w:rsidRDefault="001C57B3" w:rsidP="001C57B3">
            <w:pPr>
              <w:jc w:val="center"/>
            </w:pPr>
            <w:r w:rsidRPr="00AC0637">
              <w:rPr>
                <w:sz w:val="48"/>
              </w:rPr>
              <w:t>growing together</w:t>
            </w:r>
            <w:r w:rsidR="00B46B73">
              <w:rPr>
                <w:sz w:val="48"/>
              </w:rPr>
              <w:t xml:space="preserve"> rooted </w:t>
            </w:r>
            <w:r>
              <w:rPr>
                <w:sz w:val="48"/>
              </w:rPr>
              <w:t>in God’s love</w:t>
            </w:r>
            <w:r w:rsidRPr="00AC0637">
              <w:rPr>
                <w:sz w:val="48"/>
              </w:rPr>
              <w:t>’</w:t>
            </w:r>
          </w:p>
        </w:tc>
      </w:tr>
      <w:tr w:rsidR="001C57B3" w:rsidRPr="00043EC7" w14:paraId="23D22EE5" w14:textId="77777777" w:rsidTr="001C57B3">
        <w:trPr>
          <w:trHeight w:val="1293"/>
        </w:trPr>
        <w:tc>
          <w:tcPr>
            <w:tcW w:w="1805" w:type="dxa"/>
            <w:shd w:val="clear" w:color="auto" w:fill="FFFFFF" w:themeFill="background1"/>
          </w:tcPr>
          <w:p w14:paraId="25F89EE0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</w:p>
          <w:p w14:paraId="4DF3C167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>Our values</w:t>
            </w:r>
          </w:p>
        </w:tc>
        <w:tc>
          <w:tcPr>
            <w:tcW w:w="13018" w:type="dxa"/>
            <w:gridSpan w:val="7"/>
            <w:shd w:val="clear" w:color="auto" w:fill="FFFFFF" w:themeFill="background1"/>
          </w:tcPr>
          <w:p w14:paraId="1B4F77F1" w14:textId="77777777" w:rsidR="001C57B3" w:rsidRPr="00043EC7" w:rsidRDefault="001C57B3" w:rsidP="001C57B3">
            <w:pPr>
              <w:jc w:val="center"/>
              <w:rPr>
                <w:sz w:val="56"/>
              </w:rPr>
            </w:pPr>
            <w:r w:rsidRPr="00043EC7">
              <w:rPr>
                <w:sz w:val="56"/>
              </w:rPr>
              <w:t>Love    Honesty    Trust    Respect    Forgiveness</w:t>
            </w:r>
          </w:p>
          <w:p w14:paraId="52B92520" w14:textId="77777777" w:rsidR="001C57B3" w:rsidRPr="00043EC7" w:rsidRDefault="001C57B3" w:rsidP="001C57B3">
            <w:pPr>
              <w:jc w:val="center"/>
            </w:pPr>
            <w:r w:rsidRPr="005938CF">
              <w:rPr>
                <w:sz w:val="36"/>
              </w:rPr>
              <w:t>Our Christian values underpin everything!</w:t>
            </w:r>
          </w:p>
        </w:tc>
      </w:tr>
      <w:tr w:rsidR="001C57B3" w:rsidRPr="00043EC7" w14:paraId="6DD75CFD" w14:textId="77777777" w:rsidTr="001C57B3">
        <w:trPr>
          <w:trHeight w:val="397"/>
        </w:trPr>
        <w:tc>
          <w:tcPr>
            <w:tcW w:w="1805" w:type="dxa"/>
            <w:vMerge w:val="restart"/>
            <w:shd w:val="clear" w:color="auto" w:fill="FFFFFF" w:themeFill="background1"/>
          </w:tcPr>
          <w:p w14:paraId="515DBABE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</w:p>
          <w:p w14:paraId="13D1E3AB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>Our expectations</w:t>
            </w:r>
          </w:p>
        </w:tc>
        <w:tc>
          <w:tcPr>
            <w:tcW w:w="4320" w:type="dxa"/>
            <w:gridSpan w:val="2"/>
            <w:shd w:val="clear" w:color="auto" w:fill="FFFFFF" w:themeFill="background1"/>
          </w:tcPr>
          <w:p w14:paraId="7617C606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>We expect our children to…</w:t>
            </w:r>
          </w:p>
        </w:tc>
        <w:tc>
          <w:tcPr>
            <w:tcW w:w="4365" w:type="dxa"/>
            <w:gridSpan w:val="3"/>
            <w:shd w:val="clear" w:color="auto" w:fill="FFFFFF" w:themeFill="background1"/>
          </w:tcPr>
          <w:p w14:paraId="0914C925" w14:textId="77777777" w:rsidR="001C57B3" w:rsidRDefault="001C57B3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>We expect our staff</w:t>
            </w:r>
            <w:r>
              <w:rPr>
                <w:b/>
                <w:sz w:val="28"/>
              </w:rPr>
              <w:t xml:space="preserve"> </w:t>
            </w:r>
          </w:p>
          <w:p w14:paraId="7D7558BE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and Governors</w:t>
            </w:r>
            <w:r w:rsidRPr="00043EC7">
              <w:rPr>
                <w:b/>
                <w:sz w:val="28"/>
              </w:rPr>
              <w:t xml:space="preserve"> to…</w:t>
            </w:r>
          </w:p>
        </w:tc>
        <w:tc>
          <w:tcPr>
            <w:tcW w:w="4333" w:type="dxa"/>
            <w:gridSpan w:val="2"/>
            <w:shd w:val="clear" w:color="auto" w:fill="FFFFFF" w:themeFill="background1"/>
          </w:tcPr>
          <w:p w14:paraId="19DA7C18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>We expect our parents to…</w:t>
            </w:r>
          </w:p>
        </w:tc>
      </w:tr>
      <w:tr w:rsidR="001C57B3" w:rsidRPr="00043EC7" w14:paraId="733CBD28" w14:textId="77777777" w:rsidTr="001C57B3">
        <w:trPr>
          <w:trHeight w:val="2260"/>
        </w:trPr>
        <w:tc>
          <w:tcPr>
            <w:tcW w:w="1805" w:type="dxa"/>
            <w:vMerge/>
            <w:shd w:val="clear" w:color="auto" w:fill="FFFFFF" w:themeFill="background1"/>
          </w:tcPr>
          <w:p w14:paraId="7A173F8E" w14:textId="77777777" w:rsidR="001C57B3" w:rsidRPr="00043EC7" w:rsidRDefault="001C57B3" w:rsidP="001C57B3">
            <w:pPr>
              <w:jc w:val="center"/>
              <w:rPr>
                <w:b/>
                <w:sz w:val="28"/>
              </w:rPr>
            </w:pPr>
          </w:p>
        </w:tc>
        <w:tc>
          <w:tcPr>
            <w:tcW w:w="4320" w:type="dxa"/>
            <w:gridSpan w:val="2"/>
            <w:shd w:val="clear" w:color="auto" w:fill="FFFFFF" w:themeFill="background1"/>
          </w:tcPr>
          <w:p w14:paraId="68EE2F48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319" w:hanging="283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Be happy, safe, and confident to take risks and challenge themselves.</w:t>
            </w:r>
          </w:p>
          <w:p w14:paraId="1498D15F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319" w:hanging="283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 xml:space="preserve">Enjoy learning, using creativity, imagination and </w:t>
            </w:r>
            <w:proofErr w:type="gramStart"/>
            <w:r w:rsidRPr="001C57B3">
              <w:rPr>
                <w:sz w:val="24"/>
                <w:szCs w:val="24"/>
              </w:rPr>
              <w:t>problem solving</w:t>
            </w:r>
            <w:proofErr w:type="gramEnd"/>
            <w:r w:rsidRPr="001C57B3">
              <w:rPr>
                <w:sz w:val="24"/>
                <w:szCs w:val="24"/>
              </w:rPr>
              <w:t xml:space="preserve"> skills.</w:t>
            </w:r>
          </w:p>
          <w:p w14:paraId="45A4F8C9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319" w:hanging="283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Be respectful of others, property and our environment.</w:t>
            </w:r>
          </w:p>
          <w:p w14:paraId="64E9179A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319" w:hanging="283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Have good behaviour – polite and well mannered.</w:t>
            </w:r>
          </w:p>
          <w:p w14:paraId="5D3B4DF4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319" w:hanging="283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Have good behaviour for learning - be engaged and motivated to learn.</w:t>
            </w:r>
          </w:p>
          <w:p w14:paraId="472A6FC5" w14:textId="77777777" w:rsidR="001C57B3" w:rsidRPr="001C57B3" w:rsidRDefault="001C57B3" w:rsidP="001C57B3">
            <w:pPr>
              <w:rPr>
                <w:sz w:val="24"/>
                <w:szCs w:val="24"/>
              </w:rPr>
            </w:pPr>
          </w:p>
        </w:tc>
        <w:tc>
          <w:tcPr>
            <w:tcW w:w="4365" w:type="dxa"/>
            <w:gridSpan w:val="3"/>
            <w:shd w:val="clear" w:color="auto" w:fill="FFFFFF" w:themeFill="background1"/>
          </w:tcPr>
          <w:p w14:paraId="420EA225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52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Be role models and have high expectations of all children’s behaviour and learning.</w:t>
            </w:r>
          </w:p>
          <w:p w14:paraId="466F4D84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52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Communicate honestly and effectively with all members of Herne’s family.</w:t>
            </w:r>
          </w:p>
          <w:p w14:paraId="36FDA642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52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Support and help each other to develop professionally.</w:t>
            </w:r>
          </w:p>
          <w:p w14:paraId="3BDFFBA2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52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Provide stimulating learning opportunities.</w:t>
            </w:r>
          </w:p>
          <w:p w14:paraId="1AC53E89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52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Live out their commitment to the school vision and values.</w:t>
            </w:r>
          </w:p>
        </w:tc>
        <w:tc>
          <w:tcPr>
            <w:tcW w:w="4333" w:type="dxa"/>
            <w:gridSpan w:val="2"/>
            <w:shd w:val="clear" w:color="auto" w:fill="FFFFFF" w:themeFill="background1"/>
          </w:tcPr>
          <w:p w14:paraId="1BFCC897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81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Support children’s learning by being on time with good attendance, organised, help with home learning and encouraging independence.</w:t>
            </w:r>
          </w:p>
          <w:p w14:paraId="4BA812E2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81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Respect and adhere to the safeguarding policies of the school.</w:t>
            </w:r>
          </w:p>
          <w:p w14:paraId="09E953A1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81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Have confidence in, trust and support the school’s decisions.</w:t>
            </w:r>
          </w:p>
          <w:p w14:paraId="5739EDB3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81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Celebrate the children’s successes.</w:t>
            </w:r>
          </w:p>
          <w:p w14:paraId="6460DE4B" w14:textId="77777777" w:rsidR="001C57B3" w:rsidRPr="001C57B3" w:rsidRDefault="001C57B3" w:rsidP="001C57B3">
            <w:pPr>
              <w:pStyle w:val="ListParagraph"/>
              <w:numPr>
                <w:ilvl w:val="0"/>
                <w:numId w:val="4"/>
              </w:numPr>
              <w:ind w:left="281" w:hanging="284"/>
              <w:rPr>
                <w:sz w:val="24"/>
                <w:szCs w:val="24"/>
              </w:rPr>
            </w:pPr>
            <w:r w:rsidRPr="001C57B3">
              <w:rPr>
                <w:sz w:val="24"/>
                <w:szCs w:val="24"/>
              </w:rPr>
              <w:t>Understand the importance of being involved in the learning process.</w:t>
            </w:r>
          </w:p>
        </w:tc>
      </w:tr>
      <w:tr w:rsidR="00F52C37" w:rsidRPr="00043EC7" w14:paraId="13E91558" w14:textId="77777777" w:rsidTr="00911EEB">
        <w:trPr>
          <w:trHeight w:val="469"/>
        </w:trPr>
        <w:tc>
          <w:tcPr>
            <w:tcW w:w="1805" w:type="dxa"/>
            <w:vMerge w:val="restart"/>
            <w:shd w:val="clear" w:color="auto" w:fill="FFFFFF" w:themeFill="background1"/>
          </w:tcPr>
          <w:p w14:paraId="7C31A688" w14:textId="77777777" w:rsidR="00F52C37" w:rsidRPr="00043EC7" w:rsidRDefault="00F52C37" w:rsidP="001C57B3">
            <w:pPr>
              <w:jc w:val="center"/>
              <w:rPr>
                <w:b/>
                <w:sz w:val="28"/>
              </w:rPr>
            </w:pPr>
          </w:p>
          <w:p w14:paraId="17CEAB1E" w14:textId="77777777" w:rsidR="00F52C37" w:rsidRPr="00043EC7" w:rsidRDefault="00F52C37" w:rsidP="001C57B3">
            <w:pPr>
              <w:jc w:val="center"/>
              <w:rPr>
                <w:b/>
                <w:sz w:val="28"/>
              </w:rPr>
            </w:pPr>
            <w:r w:rsidRPr="00043EC7">
              <w:rPr>
                <w:b/>
                <w:sz w:val="28"/>
              </w:rPr>
              <w:t xml:space="preserve">Our priority areas </w:t>
            </w:r>
          </w:p>
        </w:tc>
        <w:tc>
          <w:tcPr>
            <w:tcW w:w="2603" w:type="dxa"/>
            <w:shd w:val="clear" w:color="auto" w:fill="FFFFFF" w:themeFill="background1"/>
          </w:tcPr>
          <w:p w14:paraId="3F1F8D26" w14:textId="33F75F7D" w:rsidR="00F52C37" w:rsidRPr="00B232AF" w:rsidRDefault="00823475" w:rsidP="001C57B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</w:t>
            </w:r>
          </w:p>
        </w:tc>
        <w:tc>
          <w:tcPr>
            <w:tcW w:w="2604" w:type="dxa"/>
            <w:gridSpan w:val="2"/>
            <w:shd w:val="clear" w:color="auto" w:fill="FFFFFF" w:themeFill="background1"/>
          </w:tcPr>
          <w:p w14:paraId="3876CC83" w14:textId="341700DF" w:rsidR="00F52C37" w:rsidRPr="00B232AF" w:rsidRDefault="00823475" w:rsidP="001C57B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2603" w:type="dxa"/>
            <w:shd w:val="clear" w:color="auto" w:fill="FFFFFF" w:themeFill="background1"/>
          </w:tcPr>
          <w:p w14:paraId="40909209" w14:textId="5D50F5A9" w:rsidR="00F52C37" w:rsidRPr="00B232AF" w:rsidRDefault="00823475" w:rsidP="001C57B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2604" w:type="dxa"/>
            <w:gridSpan w:val="2"/>
            <w:shd w:val="clear" w:color="auto" w:fill="FFFFFF" w:themeFill="background1"/>
          </w:tcPr>
          <w:p w14:paraId="053F31F3" w14:textId="210A8683" w:rsidR="00F52C37" w:rsidRPr="00B232AF" w:rsidRDefault="00823475" w:rsidP="001C57B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2604" w:type="dxa"/>
            <w:shd w:val="clear" w:color="auto" w:fill="FFFFFF" w:themeFill="background1"/>
          </w:tcPr>
          <w:p w14:paraId="0FD906DD" w14:textId="2BD7022B" w:rsidR="00F52C37" w:rsidRPr="00B232AF" w:rsidRDefault="00823475" w:rsidP="001C57B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T</w:t>
            </w:r>
          </w:p>
        </w:tc>
      </w:tr>
      <w:tr w:rsidR="00F52C37" w:rsidRPr="00043EC7" w14:paraId="2C55EEFA" w14:textId="77777777" w:rsidTr="002736E8">
        <w:trPr>
          <w:trHeight w:val="1035"/>
        </w:trPr>
        <w:tc>
          <w:tcPr>
            <w:tcW w:w="1805" w:type="dxa"/>
            <w:vMerge/>
            <w:shd w:val="clear" w:color="auto" w:fill="FFFFFF" w:themeFill="background1"/>
          </w:tcPr>
          <w:p w14:paraId="6FE48843" w14:textId="77777777" w:rsidR="00F52C37" w:rsidRPr="00043EC7" w:rsidRDefault="00F52C37" w:rsidP="001C57B3">
            <w:pPr>
              <w:jc w:val="center"/>
              <w:rPr>
                <w:b/>
                <w:sz w:val="28"/>
              </w:rPr>
            </w:pPr>
          </w:p>
        </w:tc>
        <w:tc>
          <w:tcPr>
            <w:tcW w:w="2603" w:type="dxa"/>
            <w:shd w:val="clear" w:color="auto" w:fill="FFFFFF" w:themeFill="background1"/>
          </w:tcPr>
          <w:p w14:paraId="3A534F08" w14:textId="79AD697C" w:rsidR="00F52C37" w:rsidRPr="001F2CF2" w:rsidRDefault="00823475" w:rsidP="001F2CF2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Holistic learning – Inclusion and pathways</w:t>
            </w:r>
          </w:p>
        </w:tc>
        <w:tc>
          <w:tcPr>
            <w:tcW w:w="2604" w:type="dxa"/>
            <w:gridSpan w:val="2"/>
            <w:shd w:val="clear" w:color="auto" w:fill="FFFFFF" w:themeFill="background1"/>
          </w:tcPr>
          <w:p w14:paraId="290BB1CF" w14:textId="1E511765" w:rsidR="00F52C37" w:rsidRPr="001F2CF2" w:rsidRDefault="00823475" w:rsidP="001F2CF2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Embedding Language through Colour and Phonics in writing</w:t>
            </w:r>
          </w:p>
        </w:tc>
        <w:tc>
          <w:tcPr>
            <w:tcW w:w="2603" w:type="dxa"/>
            <w:shd w:val="clear" w:color="auto" w:fill="FFFFFF" w:themeFill="background1"/>
          </w:tcPr>
          <w:p w14:paraId="40B12C1D" w14:textId="26EE09D4" w:rsidR="00F52C37" w:rsidRPr="001F2CF2" w:rsidRDefault="00823475" w:rsidP="001F2CF2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Adaptive practices</w:t>
            </w:r>
          </w:p>
        </w:tc>
        <w:tc>
          <w:tcPr>
            <w:tcW w:w="2604" w:type="dxa"/>
            <w:gridSpan w:val="2"/>
            <w:shd w:val="clear" w:color="auto" w:fill="FFFFFF" w:themeFill="background1"/>
          </w:tcPr>
          <w:p w14:paraId="67F62D2C" w14:textId="4A914FCC" w:rsidR="00F52C37" w:rsidRPr="001F2CF2" w:rsidRDefault="00823475" w:rsidP="001F2CF2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Rich Play – COOL time, HOPE, continuous provision</w:t>
            </w:r>
          </w:p>
        </w:tc>
        <w:tc>
          <w:tcPr>
            <w:tcW w:w="2604" w:type="dxa"/>
            <w:shd w:val="clear" w:color="auto" w:fill="FFFFFF" w:themeFill="background1"/>
          </w:tcPr>
          <w:p w14:paraId="22BF9F7B" w14:textId="3C5925F3" w:rsidR="00F52C37" w:rsidRPr="001F2CF2" w:rsidRDefault="00823475" w:rsidP="001F2CF2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Third Teacher – Enabling Environments</w:t>
            </w:r>
          </w:p>
        </w:tc>
      </w:tr>
    </w:tbl>
    <w:p w14:paraId="77BDB69F" w14:textId="77777777" w:rsidR="00DD423C" w:rsidRPr="00043EC7" w:rsidRDefault="00DD423C" w:rsidP="00317F14"/>
    <w:sectPr w:rsidR="00DD423C" w:rsidRPr="00043EC7" w:rsidSect="001C57B3">
      <w:pgSz w:w="16838" w:h="11906" w:orient="landscape"/>
      <w:pgMar w:top="567" w:right="962" w:bottom="142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A4A9E" w14:textId="77777777" w:rsidR="00317F14" w:rsidRDefault="00317F14" w:rsidP="00317F14">
      <w:pPr>
        <w:spacing w:line="240" w:lineRule="auto"/>
      </w:pPr>
      <w:r>
        <w:separator/>
      </w:r>
    </w:p>
  </w:endnote>
  <w:endnote w:type="continuationSeparator" w:id="0">
    <w:p w14:paraId="5CFF4014" w14:textId="77777777" w:rsidR="00317F14" w:rsidRDefault="00317F14" w:rsidP="00317F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30D7D" w14:textId="77777777" w:rsidR="00317F14" w:rsidRDefault="00317F14" w:rsidP="00317F14">
      <w:pPr>
        <w:spacing w:line="240" w:lineRule="auto"/>
      </w:pPr>
      <w:r>
        <w:separator/>
      </w:r>
    </w:p>
  </w:footnote>
  <w:footnote w:type="continuationSeparator" w:id="0">
    <w:p w14:paraId="633512BA" w14:textId="77777777" w:rsidR="00317F14" w:rsidRDefault="00317F14" w:rsidP="00317F1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065BD"/>
    <w:multiLevelType w:val="hybridMultilevel"/>
    <w:tmpl w:val="CF4C245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0B81379"/>
    <w:multiLevelType w:val="hybridMultilevel"/>
    <w:tmpl w:val="4814B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F40C6"/>
    <w:multiLevelType w:val="hybridMultilevel"/>
    <w:tmpl w:val="52D636B0"/>
    <w:lvl w:ilvl="0" w:tplc="0BDA126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D47F94"/>
    <w:multiLevelType w:val="hybridMultilevel"/>
    <w:tmpl w:val="66C2A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13B8C"/>
    <w:multiLevelType w:val="hybridMultilevel"/>
    <w:tmpl w:val="31F26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E65A81"/>
    <w:multiLevelType w:val="hybridMultilevel"/>
    <w:tmpl w:val="52E6A4DE"/>
    <w:lvl w:ilvl="0" w:tplc="0BDA126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455302"/>
    <w:multiLevelType w:val="hybridMultilevel"/>
    <w:tmpl w:val="C6843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2397E"/>
    <w:multiLevelType w:val="hybridMultilevel"/>
    <w:tmpl w:val="9C0AD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D07DA"/>
    <w:multiLevelType w:val="hybridMultilevel"/>
    <w:tmpl w:val="28DAA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0756E6"/>
    <w:multiLevelType w:val="hybridMultilevel"/>
    <w:tmpl w:val="DB2C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23C"/>
    <w:rsid w:val="00043EC7"/>
    <w:rsid w:val="00081069"/>
    <w:rsid w:val="000A235D"/>
    <w:rsid w:val="00104682"/>
    <w:rsid w:val="001C57B3"/>
    <w:rsid w:val="001F2CF2"/>
    <w:rsid w:val="00227CE0"/>
    <w:rsid w:val="002322A2"/>
    <w:rsid w:val="00317F14"/>
    <w:rsid w:val="00385A30"/>
    <w:rsid w:val="003A2089"/>
    <w:rsid w:val="004206B3"/>
    <w:rsid w:val="00444FBF"/>
    <w:rsid w:val="00491AC1"/>
    <w:rsid w:val="004C2E57"/>
    <w:rsid w:val="00511FA7"/>
    <w:rsid w:val="0051693B"/>
    <w:rsid w:val="005938CF"/>
    <w:rsid w:val="005C5B04"/>
    <w:rsid w:val="005F4762"/>
    <w:rsid w:val="00676A4B"/>
    <w:rsid w:val="00693A73"/>
    <w:rsid w:val="00766E01"/>
    <w:rsid w:val="007C2697"/>
    <w:rsid w:val="007F4590"/>
    <w:rsid w:val="00823475"/>
    <w:rsid w:val="008F303F"/>
    <w:rsid w:val="00951F6D"/>
    <w:rsid w:val="009D7637"/>
    <w:rsid w:val="00A821CB"/>
    <w:rsid w:val="00AC0637"/>
    <w:rsid w:val="00B15C6C"/>
    <w:rsid w:val="00B232AF"/>
    <w:rsid w:val="00B46B73"/>
    <w:rsid w:val="00B5692E"/>
    <w:rsid w:val="00B65310"/>
    <w:rsid w:val="00C868E7"/>
    <w:rsid w:val="00CA505F"/>
    <w:rsid w:val="00CC6EA4"/>
    <w:rsid w:val="00CD78E8"/>
    <w:rsid w:val="00DA6F87"/>
    <w:rsid w:val="00DD423C"/>
    <w:rsid w:val="00E777A4"/>
    <w:rsid w:val="00EE46DA"/>
    <w:rsid w:val="00F52C37"/>
    <w:rsid w:val="00FC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9E96D"/>
  <w15:docId w15:val="{86935B29-14CF-42CF-8ED4-607937932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23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76A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A6F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F8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E46DA"/>
  </w:style>
  <w:style w:type="paragraph" w:styleId="Header">
    <w:name w:val="header"/>
    <w:basedOn w:val="Normal"/>
    <w:link w:val="HeaderChar"/>
    <w:uiPriority w:val="99"/>
    <w:unhideWhenUsed/>
    <w:rsid w:val="00317F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F14"/>
  </w:style>
  <w:style w:type="paragraph" w:styleId="Footer">
    <w:name w:val="footer"/>
    <w:basedOn w:val="Normal"/>
    <w:link w:val="FooterChar"/>
    <w:uiPriority w:val="99"/>
    <w:unhideWhenUsed/>
    <w:rsid w:val="00317F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Herne CE Infants School, Herne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 Stjohn</dc:creator>
  <cp:lastModifiedBy>Lucy St-John</cp:lastModifiedBy>
  <cp:revision>2</cp:revision>
  <cp:lastPrinted>2018-03-15T09:47:00Z</cp:lastPrinted>
  <dcterms:created xsi:type="dcterms:W3CDTF">2025-09-09T10:40:00Z</dcterms:created>
  <dcterms:modified xsi:type="dcterms:W3CDTF">2025-09-09T10:40:00Z</dcterms:modified>
</cp:coreProperties>
</file>